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FFE4EC3" w14:textId="11C9F30D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A27E24">
        <w:rPr>
          <w:noProof/>
        </w:rPr>
        <w:t>2020-10-15</w:t>
      </w:r>
      <w:r w:rsidR="009F20EB" w:rsidRPr="00100025">
        <w:fldChar w:fldCharType="end"/>
      </w:r>
      <w:r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4082EAC" w:rsidR="006B7D0D" w:rsidRDefault="009F20EB" w:rsidP="009F20EB">
      <w:pPr>
        <w:ind w:left="0"/>
      </w:pPr>
      <w:r>
        <w:t>RELATÓRIO LAB-</w:t>
      </w:r>
      <w:r w:rsidR="00C321AC">
        <w:t>2</w:t>
      </w:r>
    </w:p>
    <w:p w14:paraId="046D12CC" w14:textId="11DD48E9" w:rsidR="000E41A6" w:rsidRPr="009F20EB" w:rsidRDefault="00C321AC" w:rsidP="009F20EB">
      <w:pPr>
        <w:pStyle w:val="Title"/>
      </w:pPr>
      <w:r>
        <w:t>Análise funcional com casos de uso</w:t>
      </w:r>
      <w:r w:rsidR="006B7D0D" w:rsidRPr="009F20EB">
        <w:t xml:space="preserve"> </w:t>
      </w:r>
    </w:p>
    <w:p w14:paraId="6776C3F8" w14:textId="77777777" w:rsidR="00567FDE" w:rsidRDefault="0033630B" w:rsidP="00942554">
      <w:pPr>
        <w:pStyle w:val="Heading1"/>
      </w:pPr>
      <w:r w:rsidRPr="00942554">
        <w:t>Introdução</w:t>
      </w:r>
    </w:p>
    <w:p w14:paraId="5248F335" w14:textId="6815C949" w:rsidR="00EA48BB" w:rsidRDefault="00EA48BB" w:rsidP="00EA48BB">
      <w:r>
        <w:t xml:space="preserve">Este relatório apresenta </w:t>
      </w:r>
      <w:r w:rsidR="002671AB">
        <w:t>uma análise funcional do &lt;</w:t>
      </w:r>
      <w:r w:rsidR="00B2130C">
        <w:rPr>
          <w:rStyle w:val="CommentChar"/>
        </w:rPr>
        <w:t>NOME</w:t>
      </w:r>
      <w:r w:rsidR="002671AB" w:rsidRPr="00EA48BB">
        <w:rPr>
          <w:rStyle w:val="CommentChar"/>
        </w:rPr>
        <w:t xml:space="preserve"> </w:t>
      </w:r>
      <w:r w:rsidR="00B2130C">
        <w:rPr>
          <w:rStyle w:val="CommentChar"/>
        </w:rPr>
        <w:t>D</w:t>
      </w:r>
      <w:r w:rsidR="002671AB">
        <w:rPr>
          <w:rStyle w:val="CommentChar"/>
        </w:rPr>
        <w:t>O PRODUTO/APP?</w:t>
      </w:r>
      <w:r w:rsidR="002671AB" w:rsidRPr="00EA48BB">
        <w:rPr>
          <w:rStyle w:val="CommentChar"/>
        </w:rPr>
        <w:t>&gt;</w:t>
      </w:r>
      <w:r>
        <w:t xml:space="preserve">, no contexto do </w:t>
      </w:r>
      <w:proofErr w:type="spellStart"/>
      <w:r>
        <w:t>Lab</w:t>
      </w:r>
      <w:proofErr w:type="spellEnd"/>
      <w:r>
        <w:t xml:space="preserve"> </w:t>
      </w:r>
      <w:r w:rsidR="005A4BC5">
        <w:t>2</w:t>
      </w:r>
      <w:r>
        <w:t xml:space="preserve"> de MAS. </w:t>
      </w:r>
    </w:p>
    <w:p w14:paraId="3045C7BE" w14:textId="77777777" w:rsidR="00C321AC" w:rsidRDefault="00C321AC" w:rsidP="00C321AC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Toc509478337"/>
      <w:r>
        <w:t>O conceito do produto</w:t>
      </w:r>
      <w:bookmarkEnd w:id="0"/>
    </w:p>
    <w:p w14:paraId="000C90C1" w14:textId="44F7300E" w:rsidR="00C321AC" w:rsidRPr="00011DCC" w:rsidRDefault="00C321AC" w:rsidP="00C321AC">
      <w:pPr>
        <w:pStyle w:val="Comment"/>
      </w:pPr>
      <w:r>
        <w:t xml:space="preserve">[Ver também: </w:t>
      </w:r>
      <w:hyperlink r:id="rId11" w:history="1">
        <w:r w:rsidR="00E2022F" w:rsidRPr="00E2022F">
          <w:rPr>
            <w:rStyle w:val="Hyperlink"/>
          </w:rPr>
          <w:t>“</w:t>
        </w:r>
        <w:proofErr w:type="spellStart"/>
        <w:r w:rsidR="00E2022F" w:rsidRPr="00E2022F">
          <w:rPr>
            <w:rStyle w:val="Hyperlink"/>
          </w:rPr>
          <w:t>Vision</w:t>
        </w:r>
        <w:proofErr w:type="spellEnd"/>
        <w:r w:rsidR="00E2022F" w:rsidRPr="00E2022F">
          <w:rPr>
            <w:rStyle w:val="Hyperlink"/>
          </w:rPr>
          <w:t xml:space="preserve">” </w:t>
        </w:r>
        <w:proofErr w:type="spellStart"/>
        <w:r w:rsidR="00E2022F" w:rsidRPr="00E2022F">
          <w:rPr>
            <w:rStyle w:val="Hyperlink"/>
          </w:rPr>
          <w:t>template</w:t>
        </w:r>
        <w:proofErr w:type="spellEnd"/>
      </w:hyperlink>
      <w:r w:rsidR="00E2022F">
        <w:t xml:space="preserve"> do </w:t>
      </w:r>
      <w:proofErr w:type="spellStart"/>
      <w:r>
        <w:t>OpenUP</w:t>
      </w:r>
      <w:proofErr w:type="spellEnd"/>
      <w:r>
        <w:t>/secção 2.1 e 2.2]</w:t>
      </w:r>
    </w:p>
    <w:p w14:paraId="7D19EF96" w14:textId="77777777" w:rsidR="00C321AC" w:rsidRPr="001C40F5" w:rsidRDefault="00C321AC" w:rsidP="00C321AC"/>
    <w:tbl>
      <w:tblPr>
        <w:tblW w:w="0" w:type="auto"/>
        <w:tblInd w:w="552" w:type="dxa"/>
        <w:tblLayout w:type="fixed"/>
        <w:tblLook w:val="04A0" w:firstRow="1" w:lastRow="0" w:firstColumn="1" w:lastColumn="0" w:noHBand="0" w:noVBand="1"/>
      </w:tblPr>
      <w:tblGrid>
        <w:gridCol w:w="1824"/>
        <w:gridCol w:w="7088"/>
      </w:tblGrid>
      <w:tr w:rsidR="00C321AC" w14:paraId="1A62C9C2" w14:textId="77777777" w:rsidTr="00A80E11">
        <w:tc>
          <w:tcPr>
            <w:tcW w:w="182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7094587" w14:textId="77777777" w:rsidR="00C321AC" w:rsidRPr="0046452A" w:rsidRDefault="00C321AC" w:rsidP="00A80E11">
            <w:pPr>
              <w:pStyle w:val="Tableinside0"/>
            </w:pPr>
            <w:r w:rsidRPr="0046452A">
              <w:t>Para o/a:</w:t>
            </w:r>
          </w:p>
        </w:tc>
        <w:tc>
          <w:tcPr>
            <w:tcW w:w="7088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BD3338" w14:textId="77777777" w:rsidR="00C321AC" w:rsidRPr="0046452A" w:rsidRDefault="00C321AC" w:rsidP="00A80E11">
            <w:pPr>
              <w:pStyle w:val="Tableinside0"/>
            </w:pPr>
            <w:r>
              <w:t>[cliente que beneficia do produto]</w:t>
            </w:r>
          </w:p>
        </w:tc>
      </w:tr>
      <w:tr w:rsidR="00C321AC" w:rsidRPr="00105BD6" w14:paraId="0713E9E4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AE2C5DB" w14:textId="77777777" w:rsidR="00C321AC" w:rsidRPr="0046452A" w:rsidRDefault="00C321AC" w:rsidP="00A80E11">
            <w:pPr>
              <w:pStyle w:val="Tableinside0"/>
            </w:pPr>
            <w:r w:rsidRPr="0046452A">
              <w:t>Que apresenta: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CD4D1B" w14:textId="77777777" w:rsidR="00C321AC" w:rsidRPr="0046452A" w:rsidRDefault="00C321AC" w:rsidP="00A80E11">
            <w:pPr>
              <w:pStyle w:val="Tableinside0"/>
            </w:pPr>
            <w:r>
              <w:t>[caracterização da necessidade ou oportunidade]</w:t>
            </w:r>
          </w:p>
        </w:tc>
      </w:tr>
      <w:tr w:rsidR="00C321AC" w14:paraId="390B4342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2008494" w14:textId="77777777" w:rsidR="00C321AC" w:rsidRPr="0046452A" w:rsidRDefault="00C321AC" w:rsidP="00A80E11">
            <w:pPr>
              <w:pStyle w:val="Tableinside0"/>
            </w:pPr>
            <w:r w:rsidRPr="0046452A">
              <w:t>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EAF6D0" w14:textId="77777777" w:rsidR="00C321AC" w:rsidRPr="0046452A" w:rsidRDefault="00C321AC" w:rsidP="00A80E11">
            <w:pPr>
              <w:pStyle w:val="Tableinside0"/>
            </w:pPr>
            <w:r>
              <w:t>[designação do produto proposto]</w:t>
            </w:r>
            <w:r w:rsidRPr="0046452A">
              <w:t xml:space="preserve">  </w:t>
            </w:r>
            <w:r w:rsidRPr="0046452A">
              <w:tab/>
            </w:r>
          </w:p>
        </w:tc>
      </w:tr>
      <w:tr w:rsidR="00C321AC" w:rsidRPr="0046452A" w14:paraId="14113DA1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0200F93" w14:textId="77777777" w:rsidR="00C321AC" w:rsidRPr="0046452A" w:rsidRDefault="00C321AC" w:rsidP="00A80E11">
            <w:pPr>
              <w:pStyle w:val="Tableinside0"/>
            </w:pPr>
            <w:r w:rsidRPr="0046452A">
              <w:t>Que: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0230A6" w14:textId="77777777" w:rsidR="00C321AC" w:rsidRPr="0046452A" w:rsidRDefault="00C321AC" w:rsidP="00A80E11">
            <w:pPr>
              <w:pStyle w:val="Tableinside0"/>
            </w:pPr>
            <w:r w:rsidRPr="0046452A">
              <w:t>[capacidade</w:t>
            </w:r>
            <w:r>
              <w:t xml:space="preserve"> principal</w:t>
            </w:r>
            <w:r w:rsidRPr="0046452A">
              <w:t xml:space="preserve">, benefício chave, razão </w:t>
            </w:r>
            <w:r>
              <w:t>convincente para levar à compra ou utilização</w:t>
            </w:r>
            <w:r w:rsidRPr="0046452A">
              <w:t>]</w:t>
            </w:r>
          </w:p>
        </w:tc>
      </w:tr>
      <w:tr w:rsidR="00C321AC" w:rsidRPr="00105BD6" w14:paraId="2A3FD620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74760BDF" w14:textId="77777777" w:rsidR="00C321AC" w:rsidRPr="0046452A" w:rsidRDefault="00C321AC" w:rsidP="00A80E11">
            <w:pPr>
              <w:pStyle w:val="Tableinside0"/>
            </w:pPr>
            <w:r w:rsidRPr="0046452A">
              <w:t>Ao contrário de: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FB267AA" w14:textId="77777777" w:rsidR="00C321AC" w:rsidRPr="0046452A" w:rsidRDefault="00C321AC" w:rsidP="00A80E11">
            <w:pPr>
              <w:pStyle w:val="Tableinside0"/>
            </w:pPr>
            <w:r>
              <w:t>[confrontar com principal alternativa da concorrência, ou com o sistemas/processos atuais]</w:t>
            </w:r>
          </w:p>
        </w:tc>
      </w:tr>
      <w:tr w:rsidR="00C321AC" w:rsidRPr="00105BD6" w14:paraId="344F4626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6E065CB8" w14:textId="77777777" w:rsidR="00C321AC" w:rsidRPr="0046452A" w:rsidRDefault="00C321AC" w:rsidP="00A80E11">
            <w:pPr>
              <w:pStyle w:val="Tableinside0"/>
            </w:pPr>
            <w:r w:rsidRPr="0046452A">
              <w:t>O nosso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51FE98C" w14:textId="77777777" w:rsidR="00C321AC" w:rsidRPr="0046452A" w:rsidRDefault="00C321AC" w:rsidP="00A80E11">
            <w:pPr>
              <w:pStyle w:val="Tableinside0"/>
            </w:pPr>
            <w:r>
              <w:t>[caraterização dos pontos essenciais de diferenciação e mais valia do novo produto]</w:t>
            </w:r>
            <w:r w:rsidRPr="0046452A">
              <w:t xml:space="preserve"> </w:t>
            </w:r>
          </w:p>
        </w:tc>
      </w:tr>
    </w:tbl>
    <w:p w14:paraId="6042F2AC" w14:textId="26D7E996" w:rsidR="00C321AC" w:rsidRDefault="00C321AC" w:rsidP="00C321AC"/>
    <w:p w14:paraId="4428E0D4" w14:textId="215ABBB1" w:rsidR="00B2130C" w:rsidRDefault="00B2130C" w:rsidP="00C321AC">
      <w:r>
        <w:t>Exemplo relacionado (retirar na entrega):</w:t>
      </w:r>
    </w:p>
    <w:p w14:paraId="0364ACA5" w14:textId="1B95E246" w:rsidR="00C321AC" w:rsidRDefault="00C321AC" w:rsidP="00C321AC">
      <w:r>
        <w:rPr>
          <w:noProof/>
          <w:lang w:eastAsia="pt-PT"/>
        </w:rPr>
        <w:drawing>
          <wp:inline distT="0" distB="0" distL="0" distR="0" wp14:anchorId="483FE898" wp14:editId="56CAE0F7">
            <wp:extent cx="5904230" cy="2544445"/>
            <wp:effectExtent l="76200" t="76200" r="13462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4444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B334B" w14:textId="77777777" w:rsidR="003A5E45" w:rsidRPr="00804807" w:rsidRDefault="003A5E45" w:rsidP="00942554">
      <w:pPr>
        <w:rPr>
          <w:lang w:val="en-US"/>
        </w:rPr>
      </w:pPr>
    </w:p>
    <w:p w14:paraId="3D7BCFC3" w14:textId="2BAA8C28" w:rsidR="007663BB" w:rsidRPr="004311F4" w:rsidRDefault="00C321AC" w:rsidP="00567FDE">
      <w:pPr>
        <w:pStyle w:val="Heading1"/>
      </w:pPr>
      <w:r>
        <w:lastRenderedPageBreak/>
        <w:t>Casos de utilização</w:t>
      </w:r>
    </w:p>
    <w:p w14:paraId="57CF45E5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" w:name="_Toc477027685"/>
      <w:r>
        <w:t>Visão geral</w:t>
      </w:r>
      <w:bookmarkEnd w:id="1"/>
    </w:p>
    <w:p w14:paraId="45B9544F" w14:textId="3C29FFA9" w:rsidR="007E0321" w:rsidRDefault="007E0321" w:rsidP="007E0321">
      <w:pPr>
        <w:pStyle w:val="Comment"/>
      </w:pPr>
      <w:r>
        <w:t xml:space="preserve"> [Apresentar aqui o diagrama geral de casos de utilização </w:t>
      </w:r>
      <w:r w:rsidR="0092274D">
        <w:t>para</w:t>
      </w:r>
      <w:r>
        <w:t xml:space="preserve">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58AC9BBB" w14:textId="0CAC5D59" w:rsidR="007E0321" w:rsidRDefault="007E0321" w:rsidP="006B149E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70DF2986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477027686"/>
      <w:r>
        <w:t>Atores</w:t>
      </w:r>
      <w:bookmarkEnd w:id="2"/>
    </w:p>
    <w:p w14:paraId="3C48FCA8" w14:textId="77777777" w:rsidR="007E0321" w:rsidRDefault="007E0321" w:rsidP="007E0321">
      <w:pPr>
        <w:pStyle w:val="Comment"/>
      </w:pPr>
      <w:r>
        <w:t>[descrição dos atores do sistema]</w:t>
      </w:r>
    </w:p>
    <w:p w14:paraId="57117FFD" w14:textId="77777777" w:rsidR="007E0321" w:rsidRPr="00F92FAA" w:rsidRDefault="007E0321" w:rsidP="007E0321">
      <w:r>
        <w:rPr>
          <w:noProof/>
          <w:lang w:eastAsia="pt-PT"/>
        </w:rPr>
        <w:drawing>
          <wp:inline distT="0" distB="0" distL="0" distR="0" wp14:anchorId="65538291" wp14:editId="4FC4CED0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E0321" w:rsidRPr="006B149E" w14:paraId="06F15EDD" w14:textId="77777777" w:rsidTr="006B149E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567E746" w14:textId="77777777" w:rsidR="007E0321" w:rsidRPr="006B149E" w:rsidRDefault="007E0321" w:rsidP="006B149E">
            <w:pPr>
              <w:pStyle w:val="Tableheader0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E204485" w14:textId="77777777" w:rsidR="007E0321" w:rsidRPr="006B149E" w:rsidRDefault="007E0321" w:rsidP="006B149E">
            <w:pPr>
              <w:pStyle w:val="Tableheader0"/>
            </w:pPr>
            <w:r w:rsidRPr="006B149E">
              <w:t>Papel no sistema</w:t>
            </w:r>
          </w:p>
        </w:tc>
      </w:tr>
      <w:tr w:rsidR="007E0321" w:rsidRPr="006B149E" w14:paraId="4D4D6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EEC4" w14:textId="77777777" w:rsidR="007E0321" w:rsidRPr="006B149E" w:rsidRDefault="007E0321" w:rsidP="006B149E">
            <w:pPr>
              <w:pStyle w:val="Tableinside0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D509" w14:textId="77777777" w:rsidR="007E0321" w:rsidRPr="006B149E" w:rsidRDefault="007E0321" w:rsidP="006B149E">
            <w:pPr>
              <w:pStyle w:val="Tableinside0"/>
            </w:pPr>
            <w:r w:rsidRPr="006B149E">
              <w:t>Um aluno inscrito em algum curso da Universidade, com número único e login válido, que pode inscrever-se em disciplinas.</w:t>
            </w:r>
          </w:p>
        </w:tc>
      </w:tr>
      <w:tr w:rsidR="007E0321" w:rsidRPr="006B149E" w14:paraId="78F7CC29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91D2" w14:textId="77777777" w:rsidR="007E0321" w:rsidRPr="006B149E" w:rsidRDefault="007E0321" w:rsidP="006B149E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E965" w14:textId="77777777" w:rsidR="007E0321" w:rsidRPr="006B149E" w:rsidRDefault="007E0321" w:rsidP="006B149E">
            <w:pPr>
              <w:pStyle w:val="Tableinside0"/>
            </w:pPr>
          </w:p>
        </w:tc>
      </w:tr>
      <w:tr w:rsidR="007E0321" w:rsidRPr="006B149E" w14:paraId="00EEC681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67E" w14:textId="77777777" w:rsidR="007E0321" w:rsidRPr="006B149E" w:rsidRDefault="007E0321" w:rsidP="006B149E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D2484" w14:textId="77777777" w:rsidR="007E0321" w:rsidRPr="006B149E" w:rsidRDefault="007E0321" w:rsidP="006B149E">
            <w:pPr>
              <w:pStyle w:val="Tableinside0"/>
            </w:pPr>
          </w:p>
        </w:tc>
      </w:tr>
      <w:tr w:rsidR="007E0321" w:rsidRPr="006B149E" w14:paraId="12A84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20194" w14:textId="77777777" w:rsidR="007E0321" w:rsidRPr="006B149E" w:rsidRDefault="007E0321" w:rsidP="006B149E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5E0" w14:textId="77777777" w:rsidR="007E0321" w:rsidRPr="006B149E" w:rsidRDefault="007E0321" w:rsidP="006B149E">
            <w:pPr>
              <w:pStyle w:val="Tableinside0"/>
            </w:pPr>
          </w:p>
        </w:tc>
      </w:tr>
    </w:tbl>
    <w:p w14:paraId="5D0ECDED" w14:textId="77777777" w:rsidR="007E0321" w:rsidRDefault="007E0321" w:rsidP="007E0321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1BFEE759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477027687"/>
      <w:r>
        <w:t>Descrição dos casos de utilização</w:t>
      </w:r>
      <w:bookmarkEnd w:id="3"/>
    </w:p>
    <w:p w14:paraId="1CFE0A8A" w14:textId="77777777" w:rsidR="007E0321" w:rsidRDefault="007E0321" w:rsidP="007E0321">
      <w:pPr>
        <w:pStyle w:val="Comment"/>
      </w:pPr>
      <w:r>
        <w:t>[lista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623"/>
        <w:gridCol w:w="2552"/>
        <w:gridCol w:w="6095"/>
      </w:tblGrid>
      <w:tr w:rsidR="007E0321" w:rsidRPr="00555933" w14:paraId="64BC6DB3" w14:textId="77777777" w:rsidTr="00912C38">
        <w:trPr>
          <w:cantSplit/>
          <w:tblHeader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8E7155E" w14:textId="77777777" w:rsidR="007E0321" w:rsidRPr="00555933" w:rsidRDefault="007E0321" w:rsidP="00912C38">
            <w:pPr>
              <w:pStyle w:val="Tableheader0"/>
            </w:pPr>
            <w:r>
              <w:lastRenderedPageBreak/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42B8AB2" w14:textId="77777777" w:rsidR="007E0321" w:rsidRPr="00555933" w:rsidRDefault="007E0321" w:rsidP="00912C38">
            <w:pPr>
              <w:pStyle w:val="Tableheader0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749673" w14:textId="77777777" w:rsidR="007E0321" w:rsidRPr="00555933" w:rsidRDefault="007E0321" w:rsidP="00912C38">
            <w:pPr>
              <w:pStyle w:val="Tableheader0"/>
            </w:pPr>
            <w:r>
              <w:t>Sinopse</w:t>
            </w:r>
          </w:p>
        </w:tc>
      </w:tr>
      <w:tr w:rsidR="007E0321" w14:paraId="3683B3F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6783" w14:textId="77777777" w:rsidR="007E0321" w:rsidRDefault="007E0321" w:rsidP="00912C38">
            <w:pPr>
              <w:pStyle w:val="Tableinside0"/>
            </w:pPr>
            <w:r>
              <w:t>1.1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CD40" w14:textId="77777777" w:rsidR="007E0321" w:rsidRDefault="007E0321" w:rsidP="00912C38">
            <w:pPr>
              <w:pStyle w:val="Tableinside0"/>
            </w:pPr>
            <w:r>
              <w:t>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0716" w14:textId="77777777" w:rsidR="007E0321" w:rsidRDefault="007E0321" w:rsidP="00912C38">
            <w:pPr>
              <w:pStyle w:val="Tableinside0"/>
            </w:pPr>
            <w:r w:rsidRPr="009F2EB3">
              <w:t xml:space="preserve">O aluno pode desistir de disciplinas em que se inscreveu ou adicionar novas inscrições para o semestre em causa. O aluno pode pesquisar </w:t>
            </w:r>
            <w:r>
              <w:t xml:space="preserve">a lista com </w:t>
            </w:r>
            <w:r w:rsidRPr="009F2EB3">
              <w:t>a oferta curricular e obter detalhes de cada cadeira antes de efetuar as suas seleções.</w:t>
            </w:r>
          </w:p>
        </w:tc>
      </w:tr>
      <w:tr w:rsidR="007E0321" w14:paraId="318394F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679E" w14:textId="77777777" w:rsidR="007E0321" w:rsidRDefault="007E0321" w:rsidP="00912C38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0486" w14:textId="77777777" w:rsidR="007E0321" w:rsidRDefault="007E0321" w:rsidP="00912C38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405B" w14:textId="77777777" w:rsidR="007E0321" w:rsidRDefault="007E0321" w:rsidP="00912C38">
            <w:pPr>
              <w:pStyle w:val="Tableinside0"/>
            </w:pPr>
          </w:p>
        </w:tc>
      </w:tr>
      <w:tr w:rsidR="007E0321" w14:paraId="60C1A8C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7A29" w14:textId="77777777" w:rsidR="007E0321" w:rsidRDefault="007E0321" w:rsidP="00912C38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33BC" w14:textId="77777777" w:rsidR="007E0321" w:rsidRDefault="007E0321" w:rsidP="00912C38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A004" w14:textId="77777777" w:rsidR="007E0321" w:rsidRDefault="007E0321" w:rsidP="00912C38">
            <w:pPr>
              <w:pStyle w:val="Tableinside0"/>
            </w:pPr>
          </w:p>
        </w:tc>
      </w:tr>
      <w:tr w:rsidR="007E0321" w14:paraId="05D23A5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70CE" w14:textId="77777777" w:rsidR="007E0321" w:rsidRDefault="007E0321" w:rsidP="00912C38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4862" w14:textId="77777777" w:rsidR="007E0321" w:rsidRDefault="007E0321" w:rsidP="00912C38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9E43" w14:textId="77777777" w:rsidR="007E0321" w:rsidRDefault="007E0321" w:rsidP="00912C38">
            <w:pPr>
              <w:pStyle w:val="Tableinside0"/>
            </w:pPr>
          </w:p>
        </w:tc>
      </w:tr>
    </w:tbl>
    <w:p w14:paraId="6D14A3BC" w14:textId="77777777" w:rsidR="007E0321" w:rsidRDefault="007E0321" w:rsidP="007E0321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D7F19F3" w14:textId="112C70AE" w:rsidR="00BF0FD5" w:rsidRDefault="007E0321" w:rsidP="007E0321">
      <w:pPr>
        <w:pStyle w:val="Comment"/>
      </w:pPr>
      <w:r>
        <w:t>[</w:t>
      </w:r>
      <w:r w:rsidR="002E1F51">
        <w:t>Seguem-se a</w:t>
      </w:r>
      <w:r>
        <w:t xml:space="preserve">s narrativas dos </w:t>
      </w:r>
      <w:proofErr w:type="spellStart"/>
      <w:r>
        <w:t>CaU</w:t>
      </w:r>
      <w:proofErr w:type="spellEnd"/>
      <w:r w:rsidR="000F6A02">
        <w:t xml:space="preserve"> que</w:t>
      </w:r>
      <w:r>
        <w:t xml:space="preserve"> devem captar os requisitos funcionais que o sistema tem de cumprir!</w:t>
      </w:r>
      <w:r w:rsidR="00BF0FD5">
        <w:t xml:space="preserve"> Incluir, pelo menos, as narrativas detalhadas para </w:t>
      </w:r>
      <w:r w:rsidR="00B2130C">
        <w:t>2</w:t>
      </w:r>
      <w:r w:rsidR="00BF0FD5">
        <w:t xml:space="preserve"> casos de utilização</w:t>
      </w:r>
      <w:r w:rsidR="00B2130C">
        <w:t xml:space="preserve"> (dos mais relevantes/importantes para a funcionalidade do sistema)</w:t>
      </w:r>
      <w:r w:rsidR="00BF0FD5">
        <w:t>.</w:t>
      </w:r>
    </w:p>
    <w:p w14:paraId="4BDA451E" w14:textId="447B36C1" w:rsidR="007E0321" w:rsidRDefault="00BF0FD5" w:rsidP="007E0321">
      <w:pPr>
        <w:pStyle w:val="Comment"/>
      </w:pPr>
      <w:r>
        <w:t>Se se justificar, o caso de utilização pode ser suplementado com um diagrama de atividades</w:t>
      </w:r>
      <w:r w:rsidR="007E0321">
        <w:t>]</w:t>
      </w:r>
    </w:p>
    <w:p w14:paraId="1CFFBBE6" w14:textId="5067C9DC" w:rsidR="00BF0FD5" w:rsidRDefault="00BF0FD5" w:rsidP="00BF0FD5">
      <w:pPr>
        <w:pStyle w:val="Heading3"/>
      </w:pPr>
      <w:proofErr w:type="spellStart"/>
      <w:r>
        <w:t>CaU</w:t>
      </w:r>
      <w:proofErr w:type="spellEnd"/>
      <w:r>
        <w:t xml:space="preserve"> 1 </w:t>
      </w:r>
      <w:r w:rsidR="009D7635">
        <w:t>Nome do caso aqui</w:t>
      </w:r>
    </w:p>
    <w:p w14:paraId="697DA693" w14:textId="730C4EFB" w:rsidR="00BF0FD5" w:rsidRDefault="00BF0FD5" w:rsidP="00BF0FD5">
      <w:pPr>
        <w:pStyle w:val="Comment"/>
      </w:pPr>
      <w:r>
        <w:t xml:space="preserve">Narrativa estruturada como </w:t>
      </w:r>
      <w:hyperlink r:id="rId14" w:history="1">
        <w:r w:rsidRPr="00766A31">
          <w:rPr>
            <w:rStyle w:val="Hyperlink"/>
          </w:rPr>
          <w:t>aqui</w:t>
        </w:r>
        <w:r w:rsidR="00766A31" w:rsidRPr="00766A31">
          <w:rPr>
            <w:rStyle w:val="Hyperlink"/>
          </w:rPr>
          <w:t xml:space="preserve"> (</w:t>
        </w:r>
        <w:r w:rsidR="004A4F62">
          <w:rPr>
            <w:rStyle w:val="Hyperlink"/>
          </w:rPr>
          <w:t xml:space="preserve">ver </w:t>
        </w:r>
        <w:r w:rsidR="00766A31" w:rsidRPr="00766A31">
          <w:rPr>
            <w:rStyle w:val="Hyperlink"/>
          </w:rPr>
          <w:t>UC</w:t>
        </w:r>
        <w:r w:rsidR="004A4F62">
          <w:rPr>
            <w:rStyle w:val="Hyperlink"/>
          </w:rPr>
          <w:t xml:space="preserve">1: </w:t>
        </w:r>
        <w:proofErr w:type="spellStart"/>
        <w:r w:rsidR="00766A31" w:rsidRPr="00766A31">
          <w:rPr>
            <w:rStyle w:val="Hyperlink"/>
          </w:rPr>
          <w:t>Order</w:t>
        </w:r>
        <w:proofErr w:type="spellEnd"/>
        <w:r w:rsidR="004A4F62">
          <w:rPr>
            <w:rStyle w:val="Hyperlink"/>
          </w:rPr>
          <w:t xml:space="preserve"> a </w:t>
        </w:r>
        <w:proofErr w:type="spellStart"/>
        <w:r w:rsidR="004A4F62">
          <w:rPr>
            <w:rStyle w:val="Hyperlink"/>
          </w:rPr>
          <w:t>Meal</w:t>
        </w:r>
        <w:proofErr w:type="spellEnd"/>
        <w:r w:rsidR="00766A31" w:rsidRPr="00766A31">
          <w:rPr>
            <w:rStyle w:val="Hyperlink"/>
          </w:rPr>
          <w:t>)</w:t>
        </w:r>
      </w:hyperlink>
      <w:r>
        <w:t xml:space="preserve"> ou </w:t>
      </w:r>
      <w:hyperlink r:id="rId15" w:history="1">
        <w:r w:rsidRPr="008C5C35">
          <w:rPr>
            <w:rStyle w:val="Hyperlink"/>
          </w:rPr>
          <w:t>aqui (</w:t>
        </w:r>
        <w:proofErr w:type="spellStart"/>
        <w:r w:rsidR="008C5C35">
          <w:rPr>
            <w:rStyle w:val="Hyperlink"/>
          </w:rPr>
          <w:t>n</w:t>
        </w:r>
        <w:r w:rsidRPr="008C5C35">
          <w:rPr>
            <w:rStyle w:val="Hyperlink"/>
          </w:rPr>
          <w:t>ivel</w:t>
        </w:r>
        <w:proofErr w:type="spellEnd"/>
        <w:r w:rsidR="008C5C35">
          <w:rPr>
            <w:rStyle w:val="Hyperlink"/>
          </w:rPr>
          <w:t xml:space="preserve"> III</w:t>
        </w:r>
        <w:r w:rsidRPr="008C5C35">
          <w:rPr>
            <w:rStyle w:val="Hyperlink"/>
          </w:rPr>
          <w:t>)</w:t>
        </w:r>
      </w:hyperlink>
      <w:r>
        <w:t>.</w:t>
      </w:r>
    </w:p>
    <w:p w14:paraId="76480590" w14:textId="553A10FB" w:rsidR="005D0D59" w:rsidRDefault="005D0D59" w:rsidP="005D0D59">
      <w:pPr>
        <w:pStyle w:val="Heading3"/>
      </w:pPr>
      <w:proofErr w:type="spellStart"/>
      <w:r>
        <w:t>CaU</w:t>
      </w:r>
      <w:proofErr w:type="spellEnd"/>
      <w:r>
        <w:t xml:space="preserve"> 7 Outro caso aqui</w:t>
      </w:r>
    </w:p>
    <w:p w14:paraId="2858F4E9" w14:textId="7F135E95" w:rsidR="00BF0FD5" w:rsidRDefault="00BF0FD5" w:rsidP="00BF0FD5"/>
    <w:p w14:paraId="1DF6F5B8" w14:textId="77777777" w:rsidR="007E0321" w:rsidRDefault="007E0321" w:rsidP="007E0321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" w:name="_Toc477027691"/>
      <w:r>
        <w:lastRenderedPageBreak/>
        <w:t>Requisitos não funcionais</w:t>
      </w:r>
      <w:bookmarkEnd w:id="4"/>
    </w:p>
    <w:p w14:paraId="7B8498CE" w14:textId="1A4B7A4C" w:rsidR="00BF0FD5" w:rsidRDefault="007E0321" w:rsidP="007E0321">
      <w:pPr>
        <w:pStyle w:val="Comment"/>
      </w:pPr>
      <w:r>
        <w:t xml:space="preserve">Este capítulo serve para apresentar requisitos não funcionais. </w:t>
      </w:r>
    </w:p>
    <w:p w14:paraId="263D4FF0" w14:textId="1E4BD3EB" w:rsidR="007E0321" w:rsidRDefault="007E0321" w:rsidP="007E0321">
      <w:pPr>
        <w:pStyle w:val="Comment"/>
      </w:pPr>
      <w:r>
        <w:sym w:font="Wingdings" w:char="F0E0"/>
      </w:r>
      <w:r>
        <w:t xml:space="preserve"> </w:t>
      </w:r>
      <w:r w:rsidR="000C4D53">
        <w:t>Situações mais comuns: atributos de qualidade quanto ao desempenho (performance)</w:t>
      </w:r>
      <w:r w:rsidRPr="001A0DE8">
        <w:t>, robustez</w:t>
      </w:r>
      <w:r w:rsidR="000C4D53">
        <w:t>/</w:t>
      </w:r>
      <w:r w:rsidR="00531371">
        <w:t>disponibilidade do serviço</w:t>
      </w:r>
      <w:r w:rsidRPr="001A0DE8">
        <w:t xml:space="preserve">, usabilidade, </w:t>
      </w:r>
      <w:r w:rsidR="00531371">
        <w:t>restrições de operação/compatibilidade.</w:t>
      </w:r>
      <w:r w:rsidRPr="001A0DE8">
        <w:t xml:space="preserve"> </w:t>
      </w:r>
    </w:p>
    <w:p w14:paraId="19307797" w14:textId="519489C8" w:rsidR="007E0321" w:rsidRPr="001A0DE8" w:rsidRDefault="007E0321" w:rsidP="007E0321">
      <w:pPr>
        <w:pStyle w:val="Comment"/>
      </w:pPr>
      <w:r>
        <w:t xml:space="preserve">Pode-se </w:t>
      </w:r>
      <w:r w:rsidR="0076703D">
        <w:t>adicionar</w:t>
      </w:r>
      <w:r>
        <w:t xml:space="preserve"> mais Qualidades, tais como as discutidas aqui: </w:t>
      </w:r>
      <w:r w:rsidRPr="001A0DE8">
        <w:t>https://msdn.microsoft.com/en-us/library/ee658094.aspx</w:t>
      </w:r>
    </w:p>
    <w:p w14:paraId="7368A7AE" w14:textId="50CF89C2" w:rsidR="007E0321" w:rsidRDefault="007E0321" w:rsidP="007E0321">
      <w:pPr>
        <w:pStyle w:val="Comment"/>
      </w:pPr>
      <w:r>
        <w:t>Os requisitos devem ser: Específicos, Mensuráveis, Realistas, Relevantes e Rastreáveis</w:t>
      </w:r>
      <w:r w:rsidR="008E3590">
        <w:t xml:space="preserve"> [S.M.A.R.T.]</w:t>
      </w:r>
    </w:p>
    <w:p w14:paraId="64440C58" w14:textId="585A0F06" w:rsidR="005724BA" w:rsidRDefault="008E3590" w:rsidP="005724BA">
      <w:pPr>
        <w:pStyle w:val="Comment"/>
        <w:numPr>
          <w:ilvl w:val="0"/>
          <w:numId w:val="29"/>
        </w:numPr>
      </w:pPr>
      <w:r w:rsidRPr="005724BA">
        <w:rPr>
          <w:b/>
          <w:bCs/>
        </w:rPr>
        <w:t>Não é obrigatório encontrar exemplos para todas as secções</w:t>
      </w:r>
      <w:r>
        <w:t>! É preferível identificar menos requisitos, mas relevantes, do que “encher” com generalidade</w:t>
      </w:r>
      <w:r w:rsidR="005724BA">
        <w:t>s</w:t>
      </w:r>
      <w:r>
        <w:t>…</w:t>
      </w:r>
      <w:r w:rsidR="005724BA">
        <w:t xml:space="preserve"> </w:t>
      </w:r>
      <w:r w:rsidR="005724BA">
        <w:t xml:space="preserve">A estrutura de subsecções DEVE SER ADAPTADA, retirando o que não for utilizado) </w:t>
      </w:r>
    </w:p>
    <w:p w14:paraId="458F8EE3" w14:textId="6886657E" w:rsidR="008E3590" w:rsidRPr="008E3590" w:rsidRDefault="008E3590" w:rsidP="008E3590">
      <w:pPr>
        <w:rPr>
          <w:lang w:bidi="ar-SA"/>
        </w:rPr>
      </w:pPr>
    </w:p>
    <w:p w14:paraId="10F5B786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477027692"/>
      <w:r>
        <w:t>Requisitos de usabilidade</w:t>
      </w:r>
      <w:bookmarkEnd w:id="5"/>
      <w:r>
        <w:t xml:space="preserve"> </w:t>
      </w:r>
    </w:p>
    <w:p w14:paraId="3D8E4627" w14:textId="77777777" w:rsidR="007E0321" w:rsidRDefault="007E0321" w:rsidP="007E0321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609FE11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2208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5AE8" w14:textId="77777777" w:rsidR="007E0321" w:rsidRDefault="007E0321" w:rsidP="00912C38">
            <w:pPr>
              <w:pStyle w:val="Tableheader0"/>
            </w:pPr>
            <w: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537D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2FEAB87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F55E" w14:textId="77777777" w:rsidR="007E0321" w:rsidRPr="0076703D" w:rsidRDefault="007E0321" w:rsidP="0076703D">
            <w:pPr>
              <w:pStyle w:val="Tableinside0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FD33" w14:textId="77777777" w:rsidR="007E0321" w:rsidRPr="0076703D" w:rsidRDefault="007E0321" w:rsidP="0076703D">
            <w:pPr>
              <w:pStyle w:val="Tableinside0"/>
            </w:pPr>
            <w:r w:rsidRPr="0076703D"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76A6" w14:textId="77777777" w:rsidR="007E0321" w:rsidRPr="0076703D" w:rsidRDefault="007E0321" w:rsidP="0076703D">
            <w:pPr>
              <w:pStyle w:val="Tableinside0"/>
            </w:pPr>
            <w:r w:rsidRPr="0076703D">
              <w:t>Todos.</w:t>
            </w:r>
          </w:p>
        </w:tc>
      </w:tr>
      <w:tr w:rsidR="007E0321" w:rsidRPr="0076703D" w14:paraId="6094A05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7D86" w14:textId="77777777" w:rsidR="007E0321" w:rsidRPr="0076703D" w:rsidRDefault="007E0321" w:rsidP="0076703D">
            <w:pPr>
              <w:pStyle w:val="Tableinside0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598C" w14:textId="77777777" w:rsidR="007E0321" w:rsidRPr="0076703D" w:rsidRDefault="007E0321" w:rsidP="0076703D">
            <w:pPr>
              <w:pStyle w:val="Tableinside0"/>
            </w:pPr>
            <w:r w:rsidRPr="0076703D"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F780" w14:textId="77777777" w:rsidR="007E0321" w:rsidRPr="0076703D" w:rsidRDefault="007E0321" w:rsidP="0076703D">
            <w:pPr>
              <w:pStyle w:val="Tableinside0"/>
            </w:pPr>
            <w:r w:rsidRPr="0076703D">
              <w:t>CaU.11</w:t>
            </w:r>
          </w:p>
        </w:tc>
      </w:tr>
      <w:tr w:rsidR="007E0321" w:rsidRPr="0076703D" w14:paraId="7B56E867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4EA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FC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B59D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6FA3CEFC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EA3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5A9D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11C0" w14:textId="77777777" w:rsidR="007E0321" w:rsidRPr="0076703D" w:rsidRDefault="007E0321" w:rsidP="0076703D">
            <w:pPr>
              <w:pStyle w:val="Tableinside0"/>
            </w:pPr>
          </w:p>
        </w:tc>
      </w:tr>
    </w:tbl>
    <w:p w14:paraId="7A488A63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477027693"/>
      <w:r>
        <w:t>Requisitos de desempenho</w:t>
      </w:r>
      <w:bookmarkEnd w:id="6"/>
      <w:r>
        <w:t xml:space="preserve"> </w:t>
      </w:r>
    </w:p>
    <w:p w14:paraId="4BF1E715" w14:textId="77777777" w:rsidR="007E0321" w:rsidRDefault="007E0321" w:rsidP="007E0321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3AA5B6E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F8DB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B66F" w14:textId="77777777" w:rsidR="007E0321" w:rsidRDefault="007E0321" w:rsidP="00912C38">
            <w:pPr>
              <w:pStyle w:val="Tableheader0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A819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14:paraId="6EE2397A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8985" w14:textId="77777777" w:rsidR="007E0321" w:rsidRDefault="007E0321" w:rsidP="00912C38">
            <w:pPr>
              <w:pStyle w:val="Tableinside0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423" w14:textId="77777777" w:rsidR="007E0321" w:rsidRDefault="007E0321" w:rsidP="00912C38">
            <w:pPr>
              <w:pStyle w:val="Tableinside0"/>
            </w:pPr>
            <w:r>
              <w:t xml:space="preserve">Garantir que todas as </w:t>
            </w:r>
            <w:proofErr w:type="spellStart"/>
            <w:r>
              <w:t>transacções</w:t>
            </w:r>
            <w:proofErr w:type="spellEnd"/>
            <w: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8B9F" w14:textId="77777777" w:rsidR="007E0321" w:rsidRDefault="007E0321" w:rsidP="00912C38">
            <w:pPr>
              <w:pStyle w:val="Tableinside0"/>
            </w:pPr>
            <w:r>
              <w:t>CaU.11, CaU.12</w:t>
            </w:r>
          </w:p>
        </w:tc>
      </w:tr>
      <w:tr w:rsidR="007E0321" w14:paraId="75BC5C8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EF5C" w14:textId="77777777" w:rsidR="007E0321" w:rsidRDefault="007E0321" w:rsidP="00912C38">
            <w:pPr>
              <w:pStyle w:val="Tableinside0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87F2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1B90" w14:textId="77777777" w:rsidR="007E0321" w:rsidRDefault="007E0321" w:rsidP="00912C38">
            <w:pPr>
              <w:pStyle w:val="Tableinside0"/>
            </w:pPr>
          </w:p>
        </w:tc>
      </w:tr>
      <w:tr w:rsidR="007E0321" w14:paraId="2A1C767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CCD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6B80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DDF9" w14:textId="77777777" w:rsidR="007E0321" w:rsidRDefault="007E0321" w:rsidP="00912C38">
            <w:pPr>
              <w:pStyle w:val="Tableinside0"/>
            </w:pPr>
          </w:p>
        </w:tc>
      </w:tr>
      <w:tr w:rsidR="007E0321" w14:paraId="39D5593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B6DA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8EF5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049B" w14:textId="77777777" w:rsidR="007E0321" w:rsidRDefault="007E0321" w:rsidP="00912C38">
            <w:pPr>
              <w:pStyle w:val="Tableinside0"/>
            </w:pPr>
          </w:p>
        </w:tc>
      </w:tr>
      <w:tr w:rsidR="007E0321" w14:paraId="28646DE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87EE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9F56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2F8" w14:textId="77777777" w:rsidR="007E0321" w:rsidRDefault="007E0321" w:rsidP="00912C38">
            <w:pPr>
              <w:pStyle w:val="Tableinside0"/>
            </w:pPr>
          </w:p>
        </w:tc>
      </w:tr>
    </w:tbl>
    <w:p w14:paraId="2FDA3B7F" w14:textId="77777777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477027694"/>
      <w:r>
        <w:t>Requisitos de segurança e integridade dos dados</w:t>
      </w:r>
      <w:bookmarkEnd w:id="7"/>
    </w:p>
    <w:p w14:paraId="62295086" w14:textId="77777777" w:rsidR="007E0321" w:rsidRDefault="007E0321" w:rsidP="007E0321">
      <w:pPr>
        <w:pStyle w:val="Comment"/>
      </w:pPr>
      <w:r>
        <w:t xml:space="preserve">[relacionar requisitos de controlo de acessos, credenciais, integridade de dados, tolerância a falhas,…,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481EF496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1944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37D2" w14:textId="77777777" w:rsidR="007E0321" w:rsidRDefault="007E0321" w:rsidP="00912C38">
            <w:pPr>
              <w:pStyle w:val="Tableheader0"/>
            </w:pPr>
            <w: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3F44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1163ED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F30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8FB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A5F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41A7220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83F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19936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778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45B160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C59B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9B55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1E56A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2D7B4B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1AC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376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8471" w14:textId="77777777" w:rsidR="007E0321" w:rsidRPr="0076703D" w:rsidRDefault="007E0321" w:rsidP="0076703D">
            <w:pPr>
              <w:pStyle w:val="Tableinside0"/>
            </w:pPr>
          </w:p>
        </w:tc>
      </w:tr>
    </w:tbl>
    <w:p w14:paraId="183CF699" w14:textId="3D0573A6" w:rsidR="007E0321" w:rsidRDefault="007E0321" w:rsidP="007E0321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95"/>
      <w:r>
        <w:t xml:space="preserve">Requisitos de interface com sistemas externos e </w:t>
      </w:r>
      <w:bookmarkEnd w:id="8"/>
      <w:r w:rsidR="00A27E24">
        <w:t>restrições de operação</w:t>
      </w:r>
    </w:p>
    <w:p w14:paraId="75CD19CE" w14:textId="77777777" w:rsidR="007E0321" w:rsidRDefault="007E0321" w:rsidP="007E0321">
      <w:pPr>
        <w:pStyle w:val="Comment"/>
      </w:pPr>
      <w:r>
        <w:t>[levantar requisitos de interação com sistemas externos, quando aplicável]</w:t>
      </w:r>
    </w:p>
    <w:p w14:paraId="5863E5F3" w14:textId="77777777" w:rsidR="007E0321" w:rsidRDefault="007E0321" w:rsidP="007E0321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0B798DB2" w14:textId="77777777" w:rsidR="007E0321" w:rsidRDefault="007E0321" w:rsidP="007E0321">
      <w:pPr>
        <w:pStyle w:val="Comment"/>
      </w:pPr>
      <w:r>
        <w:t>[identificar interface com dispositivos de hardware, quando relevante]</w:t>
      </w:r>
    </w:p>
    <w:p w14:paraId="513DA727" w14:textId="77777777" w:rsidR="007E0321" w:rsidRDefault="007E0321" w:rsidP="007E0321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2A392318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25391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B7B2" w14:textId="77777777" w:rsidR="007E0321" w:rsidRDefault="007E0321" w:rsidP="00912C38">
            <w:pPr>
              <w:pStyle w:val="Tableheader0"/>
            </w:pPr>
            <w: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EF38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45E504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0AD6" w14:textId="77777777" w:rsidR="007E0321" w:rsidRPr="0076703D" w:rsidRDefault="007E0321" w:rsidP="0076703D">
            <w:pPr>
              <w:pStyle w:val="Tableinside0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99A5" w14:textId="77777777" w:rsidR="007E0321" w:rsidRPr="0076703D" w:rsidRDefault="007E0321" w:rsidP="0076703D">
            <w:pPr>
              <w:pStyle w:val="Tableinside0"/>
            </w:pPr>
            <w:r w:rsidRPr="0076703D">
              <w:t xml:space="preserve">Interface com POS </w:t>
            </w:r>
            <w:proofErr w:type="spellStart"/>
            <w:r w:rsidRPr="0076703D">
              <w:t>actuais</w:t>
            </w:r>
            <w:proofErr w:type="spellEnd"/>
            <w:r w:rsidRPr="0076703D"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29FB" w14:textId="77777777" w:rsidR="007E0321" w:rsidRPr="0076703D" w:rsidRDefault="007E0321" w:rsidP="0076703D">
            <w:pPr>
              <w:pStyle w:val="Tableinside0"/>
            </w:pPr>
            <w:r w:rsidRPr="0076703D">
              <w:t>RF3</w:t>
            </w:r>
          </w:p>
        </w:tc>
      </w:tr>
      <w:tr w:rsidR="007E0321" w:rsidRPr="0076703D" w14:paraId="0B7FC4BE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9D829" w14:textId="77777777" w:rsidR="007E0321" w:rsidRPr="0076703D" w:rsidRDefault="007E0321" w:rsidP="0076703D">
            <w:pPr>
              <w:pStyle w:val="Tableinside0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4ABF" w14:textId="77777777" w:rsidR="007E0321" w:rsidRPr="0076703D" w:rsidRDefault="007E0321" w:rsidP="0076703D">
            <w:pPr>
              <w:pStyle w:val="Tableinside0"/>
            </w:pPr>
            <w:r w:rsidRPr="0076703D"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87E3" w14:textId="77777777" w:rsidR="007E0321" w:rsidRPr="0076703D" w:rsidRDefault="007E0321" w:rsidP="0076703D">
            <w:pPr>
              <w:pStyle w:val="Tableinside0"/>
            </w:pPr>
            <w:r w:rsidRPr="0076703D">
              <w:t xml:space="preserve">Todos (que têm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28DBEF9D" w14:textId="77777777" w:rsidR="00F13FDE" w:rsidRPr="00D22637" w:rsidRDefault="00F13FDE" w:rsidP="008F77C5"/>
    <w:sectPr w:rsidR="00F13FDE" w:rsidRPr="00D22637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AD53E1" w14:textId="77777777" w:rsidR="00C321AC" w:rsidRDefault="00C321AC" w:rsidP="000D17F8">
      <w:r>
        <w:separator/>
      </w:r>
    </w:p>
  </w:endnote>
  <w:endnote w:type="continuationSeparator" w:id="0">
    <w:p w14:paraId="304F87A9" w14:textId="77777777" w:rsidR="00C321AC" w:rsidRDefault="00C321AC" w:rsidP="000D17F8">
      <w:r>
        <w:continuationSeparator/>
      </w:r>
    </w:p>
  </w:endnote>
  <w:endnote w:type="continuationNotice" w:id="1">
    <w:p w14:paraId="0011AF3C" w14:textId="77777777" w:rsidR="00C321AC" w:rsidRDefault="00C321A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7FF69AD-E635-4B6A-AF0D-E43C13DC4DC5}"/>
    <w:embedBold r:id="rId2" w:fontKey="{3C7AB950-1DD1-4583-9F8C-1B8A0E6531ED}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3" w:fontKey="{7986F655-D27F-4B08-BF00-E977FE331DD2}"/>
    <w:embedBold r:id="rId4" w:fontKey="{0972C429-42D0-4E40-831C-1E4829CC6770}"/>
    <w:embedItalic r:id="rId5" w:fontKey="{355E5DF4-B1EF-4B0B-A5D0-59C338FFFBE4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6" w:fontKey="{D3BD0903-B971-46E6-89E5-3088D441081E}"/>
    <w:embedBold r:id="rId7" w:fontKey="{19E85CB7-F549-425C-8491-9D2A8E697992}"/>
    <w:embedItalic r:id="rId8" w:fontKey="{64A61F75-0158-4391-ACA3-0B76245868D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9" w:fontKey="{E0A5E989-68B1-4C1D-9B94-EE59B54FCE3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F751BE32-D3DF-404E-BCAD-93A4178BCD86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1" w:fontKey="{79EB45A2-4518-402A-8BDA-3873900D4007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2" w:fontKey="{A7649E50-BD57-491C-A91F-80F10355F8A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2FF25077-B1BA-482D-95AF-076CAA4451E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06CA0CE6-F736-46BB-A0E1-BB3FB0758BFF}"/>
    <w:embedBold r:id="rId15" w:fontKey="{B7F004FE-455B-4CDC-9B25-F3E4ADDE9A2C}"/>
    <w:embedItalic r:id="rId16" w:fontKey="{3E4CD314-7F45-4722-AEC0-4D1FE2F63790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46844" w14:textId="28693036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B62205" w14:textId="5A660A0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8427BD" w14:textId="77777777" w:rsidR="00C321AC" w:rsidRDefault="00C321AC" w:rsidP="000D17F8">
      <w:r>
        <w:separator/>
      </w:r>
    </w:p>
  </w:footnote>
  <w:footnote w:type="continuationSeparator" w:id="0">
    <w:p w14:paraId="7B7EA575" w14:textId="77777777" w:rsidR="00C321AC" w:rsidRDefault="00C321AC" w:rsidP="000D17F8">
      <w:r>
        <w:continuationSeparator/>
      </w:r>
    </w:p>
  </w:footnote>
  <w:footnote w:type="continuationNotice" w:id="1">
    <w:p w14:paraId="0F597EF3" w14:textId="77777777" w:rsidR="00C321AC" w:rsidRDefault="00C321A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25451A8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0"/>
  </w:num>
  <w:num w:numId="4">
    <w:abstractNumId w:val="8"/>
  </w:num>
  <w:num w:numId="5">
    <w:abstractNumId w:val="17"/>
  </w:num>
  <w:num w:numId="6">
    <w:abstractNumId w:val="7"/>
  </w:num>
  <w:num w:numId="7">
    <w:abstractNumId w:val="6"/>
  </w:num>
  <w:num w:numId="8">
    <w:abstractNumId w:val="1"/>
  </w:num>
  <w:num w:numId="9">
    <w:abstractNumId w:val="0"/>
  </w:num>
  <w:num w:numId="10">
    <w:abstractNumId w:val="15"/>
  </w:num>
  <w:num w:numId="11">
    <w:abstractNumId w:val="14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13"/>
  </w:num>
  <w:num w:numId="17">
    <w:abstractNumId w:val="13"/>
  </w:num>
  <w:num w:numId="18">
    <w:abstractNumId w:val="13"/>
  </w:num>
  <w:num w:numId="19">
    <w:abstractNumId w:val="13"/>
  </w:num>
  <w:num w:numId="20">
    <w:abstractNumId w:val="18"/>
  </w:num>
  <w:num w:numId="21">
    <w:abstractNumId w:val="11"/>
  </w:num>
  <w:num w:numId="22">
    <w:abstractNumId w:val="4"/>
  </w:num>
  <w:num w:numId="23">
    <w:abstractNumId w:val="4"/>
  </w:num>
  <w:num w:numId="24">
    <w:abstractNumId w:val="16"/>
  </w:num>
  <w:num w:numId="25">
    <w:abstractNumId w:val="9"/>
  </w:num>
  <w:num w:numId="26">
    <w:abstractNumId w:val="12"/>
  </w:num>
  <w:num w:numId="27">
    <w:abstractNumId w:val="2"/>
  </w:num>
  <w:num w:numId="28">
    <w:abstractNumId w:val="3"/>
  </w:num>
  <w:num w:numId="2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1228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core.tech.common.extend_supp/guidances/templates/vision_E93BBDB6.html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Fm7f9cDW0KdcUzkjEGbjyLdnr5rWVxtawQZ7BiKXV44/edit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purl.org/dc/dcmitype/"/>
    <ds:schemaRef ds:uri="c277c195-6cc6-4afd-a1b6-6e59941ce884"/>
    <ds:schemaRef ds:uri="http://www.w3.org/XML/1998/namespace"/>
    <ds:schemaRef ds:uri="http://purl.org/dc/terms/"/>
    <ds:schemaRef ds:uri="ae48e3ef-f583-4e84-8e58-fa61286d84fc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1</vt:lpstr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2</dc:title>
  <dc:subject/>
  <dc:creator>ico@ua.pt</dc:creator>
  <cp:keywords>DETI</cp:keywords>
  <cp:lastModifiedBy>Ilídio Oliveira</cp:lastModifiedBy>
  <cp:revision>39</cp:revision>
  <cp:lastPrinted>2020-02-20T18:16:00Z</cp:lastPrinted>
  <dcterms:created xsi:type="dcterms:W3CDTF">2020-02-28T17:16:00Z</dcterms:created>
  <dcterms:modified xsi:type="dcterms:W3CDTF">2020-10-22T15:12:00Z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